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C6E" w:rsidRPr="0011034C" w:rsidP="00F35C6E">
      <w:pPr>
        <w:tabs>
          <w:tab w:val="left" w:pos="8307"/>
        </w:tabs>
        <w:jc w:val="right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Дело № 5-</w:t>
      </w:r>
      <w:r>
        <w:rPr>
          <w:bCs/>
          <w:sz w:val="26"/>
          <w:szCs w:val="26"/>
        </w:rPr>
        <w:t>290</w:t>
      </w:r>
      <w:r w:rsidRPr="0011034C">
        <w:rPr>
          <w:bCs/>
          <w:sz w:val="26"/>
          <w:szCs w:val="26"/>
        </w:rPr>
        <w:t>-1703/2025</w:t>
      </w:r>
    </w:p>
    <w:p w:rsidR="00F35C6E" w:rsidRPr="0011034C" w:rsidP="00F35C6E">
      <w:pPr>
        <w:tabs>
          <w:tab w:val="left" w:pos="8307"/>
        </w:tabs>
        <w:jc w:val="right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УИД 86</w:t>
      </w:r>
      <w:r w:rsidRPr="0011034C">
        <w:rPr>
          <w:bCs/>
          <w:sz w:val="26"/>
          <w:szCs w:val="26"/>
          <w:lang w:val="en-US"/>
        </w:rPr>
        <w:t>MS</w:t>
      </w:r>
      <w:r w:rsidRPr="0011034C">
        <w:rPr>
          <w:bCs/>
          <w:sz w:val="26"/>
          <w:szCs w:val="26"/>
        </w:rPr>
        <w:t>0034-01-2025-000</w:t>
      </w:r>
      <w:r>
        <w:rPr>
          <w:bCs/>
          <w:sz w:val="26"/>
          <w:szCs w:val="26"/>
        </w:rPr>
        <w:t xml:space="preserve">683-39 </w:t>
      </w:r>
      <w:r w:rsidRPr="0011034C">
        <w:rPr>
          <w:bCs/>
          <w:sz w:val="26"/>
          <w:szCs w:val="26"/>
        </w:rPr>
        <w:t xml:space="preserve">        </w:t>
      </w:r>
    </w:p>
    <w:p w:rsidR="00F35C6E" w:rsidRPr="0011034C" w:rsidP="00F35C6E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ab/>
      </w:r>
    </w:p>
    <w:p w:rsidR="00F35C6E" w:rsidRPr="0011034C" w:rsidP="00F35C6E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ПОСТАНОВЛЕНИЕ</w:t>
      </w:r>
    </w:p>
    <w:p w:rsidR="00F35C6E" w:rsidRPr="0011034C" w:rsidP="00F35C6E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 делу об административном правонарушении</w:t>
      </w:r>
    </w:p>
    <w:p w:rsidR="00F35C6E" w:rsidRPr="0011034C" w:rsidP="00F35C6E">
      <w:pPr>
        <w:jc w:val="center"/>
        <w:rPr>
          <w:sz w:val="26"/>
          <w:szCs w:val="26"/>
        </w:rPr>
      </w:pPr>
    </w:p>
    <w:p w:rsidR="00F35C6E" w:rsidRPr="0011034C" w:rsidP="00F35C6E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 xml:space="preserve">город Когалым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11034C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r>
        <w:rPr>
          <w:sz w:val="26"/>
          <w:szCs w:val="26"/>
        </w:rPr>
        <w:t xml:space="preserve">3» марта </w:t>
      </w:r>
      <w:r w:rsidRPr="0011034C">
        <w:rPr>
          <w:sz w:val="26"/>
          <w:szCs w:val="26"/>
        </w:rPr>
        <w:t xml:space="preserve"> 2025 года</w:t>
      </w:r>
    </w:p>
    <w:p w:rsidR="00F35C6E" w:rsidRPr="0011034C" w:rsidP="00F35C6E">
      <w:pPr>
        <w:jc w:val="center"/>
        <w:rPr>
          <w:sz w:val="26"/>
          <w:szCs w:val="26"/>
        </w:rPr>
      </w:pPr>
    </w:p>
    <w:p w:rsidR="00F35C6E" w:rsidRPr="0011034C" w:rsidP="00F35C6E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Мировой судья судебного участка №3 Когалымского судебного района Ханты –Мансийского автономного округа – Югры Филяева Е.М. (Ханты-Мансийский автономный округ – Югра, г.Когалым ул. Мира, 24),</w:t>
      </w:r>
    </w:p>
    <w:p w:rsidR="00F35C6E" w:rsidRPr="0011034C" w:rsidP="00F35C6E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 в </w:t>
      </w:r>
      <w:r w:rsidRPr="0011034C">
        <w:rPr>
          <w:rFonts w:ascii="Times New Roman" w:hAnsi="Times New Roman"/>
          <w:sz w:val="26"/>
          <w:szCs w:val="26"/>
        </w:rPr>
        <w:t xml:space="preserve">отношении </w:t>
      </w:r>
      <w:r>
        <w:rPr>
          <w:rFonts w:ascii="Times New Roman" w:hAnsi="Times New Roman"/>
          <w:sz w:val="26"/>
          <w:szCs w:val="26"/>
        </w:rPr>
        <w:t xml:space="preserve"> Корень</w:t>
      </w:r>
      <w:r>
        <w:rPr>
          <w:rFonts w:ascii="Times New Roman" w:hAnsi="Times New Roman"/>
          <w:sz w:val="26"/>
          <w:szCs w:val="26"/>
        </w:rPr>
        <w:t xml:space="preserve">  Дмитрия Владимировича, </w:t>
      </w:r>
      <w:r w:rsidR="00FD2F0C">
        <w:rPr>
          <w:rFonts w:ascii="Times New Roman" w:hAnsi="Times New Roman"/>
          <w:sz w:val="26"/>
          <w:szCs w:val="26"/>
        </w:rPr>
        <w:t>*</w:t>
      </w:r>
      <w:r w:rsidRPr="0011034C">
        <w:rPr>
          <w:rFonts w:ascii="Times New Roman" w:hAnsi="Times New Roman"/>
          <w:sz w:val="26"/>
          <w:szCs w:val="26"/>
        </w:rPr>
        <w:t xml:space="preserve">, инвалидом 1 и 2 группы не являющегося, ранее 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F35C6E" w:rsidRPr="0011034C" w:rsidP="00F35C6E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</w:p>
    <w:p w:rsidR="00F35C6E" w:rsidRPr="0011034C" w:rsidP="00F35C6E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11034C">
        <w:rPr>
          <w:rFonts w:ascii="Times New Roman" w:hAnsi="Times New Roman"/>
          <w:bCs/>
          <w:sz w:val="26"/>
          <w:szCs w:val="26"/>
        </w:rPr>
        <w:t>УСТАНОВИЛ:</w:t>
      </w:r>
    </w:p>
    <w:p w:rsidR="00F35C6E" w:rsidRPr="0011034C" w:rsidP="00F35C6E">
      <w:pPr>
        <w:pStyle w:val="a0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F35C6E" w:rsidRPr="0011034C" w:rsidP="00F35C6E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02.</w:t>
      </w:r>
      <w:r>
        <w:rPr>
          <w:rFonts w:ascii="Times New Roman" w:hAnsi="Times New Roman"/>
          <w:sz w:val="26"/>
          <w:szCs w:val="26"/>
        </w:rPr>
        <w:t>03.</w:t>
      </w:r>
      <w:r w:rsidRPr="0011034C">
        <w:rPr>
          <w:rFonts w:ascii="Times New Roman" w:hAnsi="Times New Roman"/>
          <w:sz w:val="26"/>
          <w:szCs w:val="26"/>
        </w:rPr>
        <w:t>2025 года</w:t>
      </w:r>
      <w:r>
        <w:rPr>
          <w:rFonts w:ascii="Times New Roman" w:hAnsi="Times New Roman"/>
          <w:sz w:val="26"/>
          <w:szCs w:val="26"/>
        </w:rPr>
        <w:t xml:space="preserve"> в 15</w:t>
      </w:r>
      <w:r w:rsidRPr="0011034C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10</w:t>
      </w:r>
      <w:r w:rsidRPr="0011034C">
        <w:rPr>
          <w:rFonts w:ascii="Times New Roman" w:hAnsi="Times New Roman"/>
          <w:sz w:val="26"/>
          <w:szCs w:val="26"/>
        </w:rPr>
        <w:t xml:space="preserve"> мин. </w:t>
      </w:r>
      <w:r>
        <w:rPr>
          <w:rFonts w:ascii="Times New Roman" w:hAnsi="Times New Roman"/>
          <w:sz w:val="26"/>
          <w:szCs w:val="26"/>
        </w:rPr>
        <w:t xml:space="preserve">в г. Когалыме по адресу </w:t>
      </w:r>
      <w:r>
        <w:rPr>
          <w:rFonts w:ascii="Times New Roman" w:hAnsi="Times New Roman"/>
          <w:sz w:val="26"/>
          <w:szCs w:val="26"/>
        </w:rPr>
        <w:t>ул.Бакинская</w:t>
      </w:r>
      <w:r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17  в</w:t>
      </w:r>
      <w:r>
        <w:rPr>
          <w:rFonts w:ascii="Times New Roman" w:hAnsi="Times New Roman"/>
          <w:sz w:val="26"/>
          <w:szCs w:val="26"/>
        </w:rPr>
        <w:t xml:space="preserve">  ОМВД России  по  </w:t>
      </w:r>
      <w:r>
        <w:rPr>
          <w:rFonts w:ascii="Times New Roman" w:hAnsi="Times New Roman"/>
          <w:sz w:val="26"/>
          <w:szCs w:val="26"/>
        </w:rPr>
        <w:t>г.Когалыму</w:t>
      </w:r>
      <w:r>
        <w:rPr>
          <w:rFonts w:ascii="Times New Roman" w:hAnsi="Times New Roman"/>
          <w:sz w:val="26"/>
          <w:szCs w:val="26"/>
        </w:rPr>
        <w:t xml:space="preserve">   находился Корень Д.В.,  так  как был  ранее  доставлен  по  подозрению  в незаконном  обороте наркотических  средств,  у которого   имелись  </w:t>
      </w:r>
      <w:r w:rsidRPr="0011034C">
        <w:rPr>
          <w:rFonts w:ascii="Times New Roman" w:hAnsi="Times New Roman"/>
          <w:sz w:val="26"/>
          <w:szCs w:val="26"/>
        </w:rPr>
        <w:t xml:space="preserve"> внешни</w:t>
      </w:r>
      <w:r>
        <w:rPr>
          <w:rFonts w:ascii="Times New Roman" w:hAnsi="Times New Roman"/>
          <w:sz w:val="26"/>
          <w:szCs w:val="26"/>
        </w:rPr>
        <w:t>е признаки  возможного наркотического</w:t>
      </w:r>
      <w:r w:rsidRPr="0011034C">
        <w:rPr>
          <w:rFonts w:ascii="Times New Roman" w:hAnsi="Times New Roman"/>
          <w:sz w:val="26"/>
          <w:szCs w:val="26"/>
        </w:rPr>
        <w:t xml:space="preserve"> опьянения </w:t>
      </w:r>
      <w:r>
        <w:rPr>
          <w:rFonts w:ascii="Times New Roman" w:hAnsi="Times New Roman"/>
          <w:sz w:val="26"/>
          <w:szCs w:val="26"/>
        </w:rPr>
        <w:t>(</w:t>
      </w:r>
      <w:r w:rsidRPr="0011034C">
        <w:rPr>
          <w:rFonts w:ascii="Times New Roman" w:hAnsi="Times New Roman"/>
          <w:sz w:val="26"/>
          <w:szCs w:val="26"/>
        </w:rPr>
        <w:t xml:space="preserve">зрачки неестественного размера, </w:t>
      </w:r>
      <w:r>
        <w:rPr>
          <w:rFonts w:ascii="Times New Roman" w:hAnsi="Times New Roman"/>
          <w:sz w:val="26"/>
          <w:szCs w:val="26"/>
        </w:rPr>
        <w:t>и</w:t>
      </w:r>
      <w:r w:rsidRPr="0011034C">
        <w:rPr>
          <w:rFonts w:ascii="Times New Roman" w:hAnsi="Times New Roman"/>
          <w:sz w:val="26"/>
          <w:szCs w:val="26"/>
        </w:rPr>
        <w:t xml:space="preserve">зменение цвета кожных покровов, поведение не соответствующее </w:t>
      </w:r>
      <w:r>
        <w:rPr>
          <w:rFonts w:ascii="Times New Roman" w:hAnsi="Times New Roman"/>
          <w:sz w:val="26"/>
          <w:szCs w:val="26"/>
        </w:rPr>
        <w:t>обстановке)</w:t>
      </w:r>
      <w:r w:rsidRPr="0011034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это  же</w:t>
      </w:r>
      <w:r>
        <w:rPr>
          <w:rFonts w:ascii="Times New Roman" w:hAnsi="Times New Roman"/>
          <w:sz w:val="26"/>
          <w:szCs w:val="26"/>
        </w:rPr>
        <w:t xml:space="preserve">  время 02.03.2025 в 15 час. 10 мин. </w:t>
      </w:r>
      <w:r>
        <w:rPr>
          <w:rFonts w:ascii="Times New Roman" w:hAnsi="Times New Roman"/>
          <w:sz w:val="26"/>
          <w:szCs w:val="26"/>
        </w:rPr>
        <w:t>в  присутствии</w:t>
      </w:r>
      <w:r>
        <w:rPr>
          <w:rFonts w:ascii="Times New Roman" w:hAnsi="Times New Roman"/>
          <w:sz w:val="26"/>
          <w:szCs w:val="26"/>
        </w:rPr>
        <w:t xml:space="preserve">  двух  понятых  Корень  Д.В.    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11034C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охожд</w:t>
      </w:r>
      <w:r w:rsidRPr="0011034C">
        <w:rPr>
          <w:rFonts w:ascii="Times New Roman" w:hAnsi="Times New Roman"/>
          <w:sz w:val="26"/>
          <w:szCs w:val="26"/>
        </w:rPr>
        <w:t>ен</w:t>
      </w:r>
      <w:r>
        <w:rPr>
          <w:rFonts w:ascii="Times New Roman" w:hAnsi="Times New Roman"/>
          <w:sz w:val="26"/>
          <w:szCs w:val="26"/>
        </w:rPr>
        <w:t>ия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медицинского освидетельствования</w:t>
      </w:r>
      <w:r w:rsidRPr="0011034C">
        <w:rPr>
          <w:rFonts w:ascii="Times New Roman" w:hAnsi="Times New Roman"/>
          <w:sz w:val="26"/>
          <w:szCs w:val="26"/>
        </w:rPr>
        <w:t xml:space="preserve"> на состояние </w:t>
      </w:r>
      <w:r>
        <w:rPr>
          <w:rFonts w:ascii="Times New Roman" w:hAnsi="Times New Roman"/>
          <w:sz w:val="26"/>
          <w:szCs w:val="26"/>
        </w:rPr>
        <w:t xml:space="preserve">наркотического </w:t>
      </w:r>
      <w:r w:rsidRPr="0011034C">
        <w:rPr>
          <w:rFonts w:ascii="Times New Roman" w:hAnsi="Times New Roman"/>
          <w:sz w:val="26"/>
          <w:szCs w:val="26"/>
        </w:rPr>
        <w:t>опьянения</w:t>
      </w:r>
      <w:r>
        <w:rPr>
          <w:rFonts w:ascii="Times New Roman" w:hAnsi="Times New Roman"/>
          <w:sz w:val="26"/>
          <w:szCs w:val="26"/>
        </w:rPr>
        <w:t xml:space="preserve"> отказался</w:t>
      </w:r>
      <w:r w:rsidRPr="0011034C">
        <w:rPr>
          <w:rFonts w:ascii="Times New Roman" w:hAnsi="Times New Roman"/>
          <w:sz w:val="26"/>
          <w:szCs w:val="26"/>
        </w:rPr>
        <w:t>, то есть не выполнил законные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6"/>
          <w:szCs w:val="26"/>
        </w:rPr>
        <w:t xml:space="preserve"> гражданином</w:t>
      </w:r>
      <w:r w:rsidRPr="0011034C">
        <w:rPr>
          <w:rFonts w:ascii="Times New Roman" w:hAnsi="Times New Roman"/>
          <w:sz w:val="26"/>
          <w:szCs w:val="26"/>
        </w:rPr>
        <w:t>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11034C">
        <w:rPr>
          <w:rFonts w:ascii="Times New Roman" w:hAnsi="Times New Roman"/>
          <w:bCs/>
          <w:sz w:val="26"/>
          <w:szCs w:val="26"/>
        </w:rPr>
        <w:t>.</w:t>
      </w:r>
    </w:p>
    <w:p w:rsidR="00F35C6E" w:rsidRPr="0011034C" w:rsidP="00F35C6E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Корень Д.В.</w:t>
      </w:r>
      <w:r w:rsidRPr="0011034C">
        <w:rPr>
          <w:rFonts w:ascii="Times New Roman" w:hAnsi="Times New Roman"/>
          <w:bCs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 xml:space="preserve">при рассмотрении дела вину признал, раскаялся и пояснил, что действительно ему предложили пройти медицинское освидетельствование на состояние наркотического опьянения, но он отказался. </w:t>
      </w:r>
    </w:p>
    <w:p w:rsidR="00F35C6E" w:rsidRPr="0011034C" w:rsidP="00F35C6E">
      <w:pPr>
        <w:pStyle w:val="a0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11034C">
        <w:rPr>
          <w:rFonts w:ascii="Times New Roman" w:hAnsi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/>
          <w:sz w:val="26"/>
          <w:szCs w:val="26"/>
        </w:rPr>
        <w:t>Корень Д.В.</w:t>
      </w:r>
      <w:r w:rsidRPr="0011034C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правонарушении: протокол 86 №297</w:t>
      </w:r>
      <w:r>
        <w:rPr>
          <w:rFonts w:ascii="Times New Roman" w:hAnsi="Times New Roman"/>
          <w:sz w:val="26"/>
          <w:szCs w:val="26"/>
        </w:rPr>
        <w:t xml:space="preserve">594 </w:t>
      </w:r>
      <w:r w:rsidRPr="0011034C">
        <w:rPr>
          <w:rFonts w:ascii="Times New Roman" w:hAnsi="Times New Roman"/>
          <w:sz w:val="26"/>
          <w:szCs w:val="26"/>
        </w:rPr>
        <w:t>об административном правонарушении от 02.</w:t>
      </w:r>
      <w:r>
        <w:rPr>
          <w:rFonts w:ascii="Times New Roman" w:hAnsi="Times New Roman"/>
          <w:sz w:val="26"/>
          <w:szCs w:val="26"/>
        </w:rPr>
        <w:t>03.</w:t>
      </w:r>
      <w:r w:rsidRPr="0011034C">
        <w:rPr>
          <w:rFonts w:ascii="Times New Roman" w:hAnsi="Times New Roman"/>
          <w:sz w:val="26"/>
          <w:szCs w:val="26"/>
        </w:rPr>
        <w:t xml:space="preserve">2025 г., в котором изложены обстоятельства совершения административного правонарушения, с данным протоколом </w:t>
      </w:r>
      <w:r>
        <w:rPr>
          <w:rFonts w:ascii="Times New Roman" w:hAnsi="Times New Roman"/>
          <w:sz w:val="26"/>
          <w:szCs w:val="26"/>
        </w:rPr>
        <w:t>Корень Д.В.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 xml:space="preserve"> ознакомлен, ему разъяснены права, предусмотренные ст. 25.1 КоАП РФ и ст.51 Конституции </w:t>
      </w:r>
      <w:r w:rsidRPr="0011034C">
        <w:rPr>
          <w:rFonts w:ascii="Times New Roman" w:hAnsi="Times New Roman"/>
          <w:sz w:val="26"/>
          <w:szCs w:val="26"/>
        </w:rPr>
        <w:t>РФ</w:t>
      </w:r>
      <w:r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>с протоколом  согласен</w:t>
      </w:r>
      <w:r w:rsidRPr="0011034C">
        <w:rPr>
          <w:rFonts w:ascii="Times New Roman" w:hAnsi="Times New Roman"/>
          <w:sz w:val="26"/>
          <w:szCs w:val="26"/>
        </w:rPr>
        <w:t xml:space="preserve">; рапорт полицейского ОВ ППСП ОМВД России по г. Когалыму от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02.</w:t>
      </w:r>
      <w:r>
        <w:rPr>
          <w:rFonts w:ascii="Times New Roman" w:hAnsi="Times New Roman"/>
          <w:sz w:val="26"/>
          <w:szCs w:val="26"/>
        </w:rPr>
        <w:t>03.</w:t>
      </w:r>
      <w:r w:rsidRPr="0011034C">
        <w:rPr>
          <w:rFonts w:ascii="Times New Roman" w:hAnsi="Times New Roman"/>
          <w:sz w:val="26"/>
          <w:szCs w:val="26"/>
        </w:rPr>
        <w:t>2025; протокол направления на медицинское освидетельствование от 02</w:t>
      </w:r>
      <w:r>
        <w:rPr>
          <w:rFonts w:ascii="Times New Roman" w:hAnsi="Times New Roman"/>
          <w:sz w:val="26"/>
          <w:szCs w:val="26"/>
        </w:rPr>
        <w:t>.03</w:t>
      </w:r>
      <w:r w:rsidRPr="0011034C">
        <w:rPr>
          <w:rFonts w:ascii="Times New Roman" w:hAnsi="Times New Roman"/>
          <w:sz w:val="26"/>
          <w:szCs w:val="26"/>
        </w:rPr>
        <w:t xml:space="preserve">.2025 г. согласно которому </w:t>
      </w:r>
      <w:r>
        <w:rPr>
          <w:rFonts w:ascii="Times New Roman" w:hAnsi="Times New Roman"/>
          <w:sz w:val="26"/>
          <w:szCs w:val="26"/>
        </w:rPr>
        <w:t xml:space="preserve"> в присутствии  понятых  М</w:t>
      </w:r>
      <w:r w:rsidR="00FD2F0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В.В.  </w:t>
      </w:r>
      <w:r>
        <w:rPr>
          <w:rFonts w:ascii="Times New Roman" w:hAnsi="Times New Roman"/>
          <w:sz w:val="26"/>
          <w:szCs w:val="26"/>
        </w:rPr>
        <w:t>и  Т</w:t>
      </w:r>
      <w:r w:rsidR="00FD2F0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Д.А.  </w:t>
      </w:r>
      <w:r w:rsidRPr="0011034C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>
        <w:rPr>
          <w:rFonts w:ascii="Times New Roman" w:hAnsi="Times New Roman"/>
          <w:sz w:val="26"/>
          <w:szCs w:val="26"/>
        </w:rPr>
        <w:t>Корень Д.В.</w:t>
      </w:r>
      <w:r w:rsidRPr="0011034C">
        <w:rPr>
          <w:rFonts w:ascii="Times New Roman" w:hAnsi="Times New Roman"/>
          <w:sz w:val="26"/>
          <w:szCs w:val="26"/>
        </w:rPr>
        <w:t xml:space="preserve"> отказался;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 xml:space="preserve"> протокол о доставлении (принудительном препровождении) лица в служебное помещение органа внутренних дел и протокол о задержании лица от 02.</w:t>
      </w:r>
      <w:r>
        <w:rPr>
          <w:rFonts w:ascii="Times New Roman" w:hAnsi="Times New Roman"/>
          <w:sz w:val="26"/>
          <w:szCs w:val="26"/>
        </w:rPr>
        <w:t>03.</w:t>
      </w:r>
      <w:r w:rsidRPr="0011034C">
        <w:rPr>
          <w:rFonts w:ascii="Times New Roman" w:hAnsi="Times New Roman"/>
          <w:sz w:val="26"/>
          <w:szCs w:val="26"/>
        </w:rPr>
        <w:t xml:space="preserve">2025 г.;  оценив изложенное в совокупности, считает, что </w:t>
      </w:r>
      <w:r>
        <w:rPr>
          <w:rFonts w:ascii="Times New Roman" w:hAnsi="Times New Roman"/>
          <w:sz w:val="26"/>
          <w:szCs w:val="26"/>
        </w:rPr>
        <w:t>Корень Д.В.</w:t>
      </w:r>
      <w:r w:rsidRPr="0011034C">
        <w:rPr>
          <w:rFonts w:ascii="Times New Roman" w:hAnsi="Times New Roman"/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>психоактивные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 xml:space="preserve"> вещества.</w:t>
      </w:r>
    </w:p>
    <w:p w:rsidR="00F35C6E" w:rsidRPr="0011034C" w:rsidP="00F35C6E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35C6E" w:rsidRPr="0011034C" w:rsidP="00F35C6E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Корень Д.В.</w:t>
      </w:r>
      <w:r w:rsidRPr="0011034C">
        <w:rPr>
          <w:rFonts w:ascii="Times New Roman" w:hAnsi="Times New Roman"/>
          <w:sz w:val="26"/>
          <w:szCs w:val="26"/>
        </w:rPr>
        <w:t xml:space="preserve"> правильно квалифицированы по ч. 1 ст. 6.9 КоАП РФ.</w:t>
      </w:r>
    </w:p>
    <w:p w:rsidR="00F35C6E" w:rsidRPr="0011034C" w:rsidP="00F35C6E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F35C6E" w:rsidRPr="0011034C" w:rsidP="00F35C6E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>Корень Д.В.</w:t>
      </w:r>
      <w:r w:rsidRPr="0011034C">
        <w:rPr>
          <w:rFonts w:ascii="Times New Roman" w:hAnsi="Times New Roman"/>
          <w:sz w:val="26"/>
          <w:szCs w:val="26"/>
        </w:rPr>
        <w:t xml:space="preserve">, в соответствии со ст. 4.2 КоАП РФ, мировой судья </w:t>
      </w:r>
      <w:r w:rsidRPr="0011034C">
        <w:rPr>
          <w:rFonts w:ascii="Times New Roman" w:hAnsi="Times New Roman"/>
          <w:sz w:val="26"/>
          <w:szCs w:val="26"/>
        </w:rPr>
        <w:t xml:space="preserve">признает </w:t>
      </w:r>
      <w:r>
        <w:rPr>
          <w:rFonts w:ascii="Times New Roman" w:hAnsi="Times New Roman"/>
          <w:sz w:val="26"/>
          <w:szCs w:val="26"/>
        </w:rPr>
        <w:t xml:space="preserve"> признание</w:t>
      </w:r>
      <w:r>
        <w:rPr>
          <w:rFonts w:ascii="Times New Roman" w:hAnsi="Times New Roman"/>
          <w:sz w:val="26"/>
          <w:szCs w:val="26"/>
        </w:rPr>
        <w:t xml:space="preserve">  вины  и </w:t>
      </w:r>
      <w:r w:rsidRPr="0011034C">
        <w:rPr>
          <w:rFonts w:ascii="Times New Roman" w:hAnsi="Times New Roman"/>
          <w:sz w:val="26"/>
          <w:szCs w:val="26"/>
        </w:rPr>
        <w:t>раскаяние.</w:t>
      </w:r>
    </w:p>
    <w:p w:rsidR="00F35C6E" w:rsidRPr="0011034C" w:rsidP="00F35C6E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Отягчающи</w:t>
      </w:r>
      <w:r>
        <w:rPr>
          <w:sz w:val="26"/>
          <w:szCs w:val="26"/>
        </w:rPr>
        <w:t>м</w:t>
      </w:r>
      <w:r w:rsidRPr="0011034C">
        <w:rPr>
          <w:sz w:val="26"/>
          <w:szCs w:val="26"/>
        </w:rPr>
        <w:t xml:space="preserve"> административную ответственность обстоятельств</w:t>
      </w:r>
      <w:r>
        <w:rPr>
          <w:sz w:val="26"/>
          <w:szCs w:val="26"/>
        </w:rPr>
        <w:t>ом</w:t>
      </w:r>
      <w:r w:rsidRPr="0011034C">
        <w:rPr>
          <w:sz w:val="26"/>
          <w:szCs w:val="26"/>
        </w:rPr>
        <w:t>, предусмотренны</w:t>
      </w:r>
      <w:r>
        <w:rPr>
          <w:sz w:val="26"/>
          <w:szCs w:val="26"/>
        </w:rPr>
        <w:t>м</w:t>
      </w:r>
      <w:r w:rsidRPr="0011034C">
        <w:rPr>
          <w:sz w:val="26"/>
          <w:szCs w:val="26"/>
        </w:rPr>
        <w:t xml:space="preserve"> ст. 4.3 КоАП РФ, </w:t>
      </w:r>
      <w:r>
        <w:rPr>
          <w:sz w:val="26"/>
          <w:szCs w:val="26"/>
        </w:rPr>
        <w:t>является  неоднократное</w:t>
      </w:r>
      <w:r>
        <w:rPr>
          <w:sz w:val="26"/>
          <w:szCs w:val="26"/>
        </w:rPr>
        <w:t xml:space="preserve">  совершение  однородного  правонарушения</w:t>
      </w:r>
      <w:r w:rsidRPr="0011034C">
        <w:rPr>
          <w:sz w:val="26"/>
          <w:szCs w:val="26"/>
        </w:rPr>
        <w:t>.</w:t>
      </w:r>
    </w:p>
    <w:p w:rsidR="00F35C6E" w:rsidRPr="004B2A50" w:rsidP="00F35C6E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>
        <w:rPr>
          <w:sz w:val="26"/>
          <w:szCs w:val="26"/>
        </w:rPr>
        <w:t>Корень Д.В.</w:t>
      </w:r>
      <w:r w:rsidRPr="004B2A50">
        <w:rPr>
          <w:sz w:val="26"/>
          <w:szCs w:val="26"/>
        </w:rPr>
        <w:t xml:space="preserve">, который нигде не </w:t>
      </w:r>
      <w:r w:rsidRPr="004B2A50">
        <w:rPr>
          <w:sz w:val="26"/>
          <w:szCs w:val="26"/>
        </w:rPr>
        <w:t xml:space="preserve">работает, </w:t>
      </w:r>
      <w:r>
        <w:rPr>
          <w:sz w:val="26"/>
          <w:szCs w:val="26"/>
        </w:rPr>
        <w:t xml:space="preserve"> ранее</w:t>
      </w:r>
      <w:r>
        <w:rPr>
          <w:sz w:val="26"/>
          <w:szCs w:val="26"/>
        </w:rPr>
        <w:t xml:space="preserve">  привлекался  за совершение однородного  правонарушения, должных  выводов  не  сделала, </w:t>
      </w:r>
      <w:r w:rsidRPr="004B2A50">
        <w:rPr>
          <w:sz w:val="26"/>
          <w:szCs w:val="26"/>
        </w:rPr>
        <w:t>характер и степень общественной опасности совершенного правонарушения</w:t>
      </w:r>
      <w:r>
        <w:rPr>
          <w:sz w:val="26"/>
          <w:szCs w:val="26"/>
        </w:rPr>
        <w:t xml:space="preserve">,  </w:t>
      </w:r>
      <w:r w:rsidRPr="004B2A50">
        <w:rPr>
          <w:sz w:val="26"/>
          <w:szCs w:val="26"/>
        </w:rPr>
        <w:t xml:space="preserve"> считает возможным</w:t>
      </w:r>
      <w:r>
        <w:rPr>
          <w:sz w:val="26"/>
          <w:szCs w:val="26"/>
        </w:rPr>
        <w:t xml:space="preserve"> и </w:t>
      </w:r>
      <w:r w:rsidRPr="004B2A50">
        <w:rPr>
          <w:sz w:val="26"/>
          <w:szCs w:val="26"/>
        </w:rPr>
        <w:t xml:space="preserve">  целесообразным назначить ему наказание в виде административного ареста.</w:t>
      </w:r>
    </w:p>
    <w:p w:rsidR="00F35C6E" w:rsidRPr="00C43613" w:rsidP="00F35C6E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F35C6E" w:rsidP="00F35C6E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F35C6E" w:rsidRPr="0011034C" w:rsidP="00F35C6E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Руководствуясь ст. ст. 29.9, 29.10 КоАП РФ, мировой судья,</w:t>
      </w:r>
    </w:p>
    <w:p w:rsidR="00F35C6E" w:rsidRPr="0011034C" w:rsidP="00F35C6E">
      <w:pPr>
        <w:jc w:val="center"/>
        <w:rPr>
          <w:b/>
          <w:bCs/>
          <w:sz w:val="26"/>
          <w:szCs w:val="26"/>
        </w:rPr>
      </w:pPr>
    </w:p>
    <w:p w:rsidR="00F35C6E" w:rsidRPr="0011034C" w:rsidP="00F35C6E">
      <w:pPr>
        <w:jc w:val="center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ПОСТАНОВИЛ:</w:t>
      </w:r>
    </w:p>
    <w:p w:rsidR="00F35C6E" w:rsidRPr="0011034C" w:rsidP="00F35C6E">
      <w:pPr>
        <w:jc w:val="center"/>
        <w:rPr>
          <w:b/>
          <w:bCs/>
          <w:sz w:val="26"/>
          <w:szCs w:val="26"/>
        </w:rPr>
      </w:pPr>
    </w:p>
    <w:p w:rsidR="00F35C6E" w:rsidRPr="006C31DE" w:rsidP="00F35C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Корень Дмитрия Владимировича</w:t>
      </w:r>
      <w:r w:rsidRPr="0011034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6.9 КоАП РФ, и назначить ему наказание в виде </w:t>
      </w:r>
      <w:r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 xml:space="preserve"> административного ареста сроком на 0</w:t>
      </w:r>
      <w:r w:rsidR="0043359E">
        <w:rPr>
          <w:sz w:val="26"/>
          <w:szCs w:val="26"/>
        </w:rPr>
        <w:t>1</w:t>
      </w:r>
      <w:r w:rsidRPr="006C31DE">
        <w:rPr>
          <w:sz w:val="26"/>
          <w:szCs w:val="26"/>
        </w:rPr>
        <w:t xml:space="preserve"> (</w:t>
      </w:r>
      <w:r w:rsidR="0043359E">
        <w:rPr>
          <w:sz w:val="26"/>
          <w:szCs w:val="26"/>
        </w:rPr>
        <w:t>дни</w:t>
      </w:r>
      <w:r>
        <w:rPr>
          <w:sz w:val="26"/>
          <w:szCs w:val="26"/>
        </w:rPr>
        <w:t>) сутк</w:t>
      </w:r>
      <w:r w:rsidR="0043359E">
        <w:rPr>
          <w:sz w:val="26"/>
          <w:szCs w:val="26"/>
        </w:rPr>
        <w:t>и</w:t>
      </w:r>
      <w:r>
        <w:rPr>
          <w:sz w:val="26"/>
          <w:szCs w:val="26"/>
        </w:rPr>
        <w:t xml:space="preserve"> в ОМВД России по </w:t>
      </w:r>
      <w:r>
        <w:rPr>
          <w:sz w:val="26"/>
          <w:szCs w:val="26"/>
        </w:rPr>
        <w:t>г.</w:t>
      </w:r>
      <w:r w:rsidRPr="006C31DE">
        <w:rPr>
          <w:sz w:val="26"/>
          <w:szCs w:val="26"/>
        </w:rPr>
        <w:t>Когалыму</w:t>
      </w:r>
      <w:r w:rsidRPr="006C31DE">
        <w:rPr>
          <w:sz w:val="26"/>
          <w:szCs w:val="26"/>
        </w:rPr>
        <w:t>.</w:t>
      </w:r>
    </w:p>
    <w:p w:rsidR="00F35C6E" w:rsidP="00F35C6E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Срок наказания </w:t>
      </w:r>
      <w:r w:rsidR="0043359E">
        <w:rPr>
          <w:sz w:val="26"/>
          <w:szCs w:val="26"/>
        </w:rPr>
        <w:t>Корень Д.В</w:t>
      </w:r>
      <w:r>
        <w:rPr>
          <w:sz w:val="26"/>
          <w:szCs w:val="26"/>
        </w:rPr>
        <w:t xml:space="preserve">. </w:t>
      </w:r>
      <w:r w:rsidRPr="006C31DE">
        <w:rPr>
          <w:sz w:val="26"/>
          <w:szCs w:val="26"/>
        </w:rPr>
        <w:t xml:space="preserve">исчислять с </w:t>
      </w:r>
      <w:r>
        <w:rPr>
          <w:sz w:val="26"/>
          <w:szCs w:val="26"/>
        </w:rPr>
        <w:t>03</w:t>
      </w:r>
      <w:r w:rsidRPr="006C31DE">
        <w:rPr>
          <w:sz w:val="26"/>
          <w:szCs w:val="26"/>
        </w:rPr>
        <w:t>.0</w:t>
      </w:r>
      <w:r w:rsidR="0043359E">
        <w:rPr>
          <w:sz w:val="26"/>
          <w:szCs w:val="26"/>
        </w:rPr>
        <w:t>3</w:t>
      </w:r>
      <w:r w:rsidRPr="006C31DE">
        <w:rPr>
          <w:sz w:val="26"/>
          <w:szCs w:val="26"/>
        </w:rPr>
        <w:t xml:space="preserve">.2025 г., зачесть срок административного задержания с </w:t>
      </w:r>
      <w:r>
        <w:rPr>
          <w:sz w:val="26"/>
          <w:szCs w:val="26"/>
        </w:rPr>
        <w:t>14</w:t>
      </w:r>
      <w:r w:rsidRPr="006C31DE">
        <w:rPr>
          <w:sz w:val="26"/>
          <w:szCs w:val="26"/>
        </w:rPr>
        <w:t xml:space="preserve"> час. </w:t>
      </w:r>
      <w:r>
        <w:rPr>
          <w:sz w:val="26"/>
          <w:szCs w:val="26"/>
        </w:rPr>
        <w:t>40 мин. 02</w:t>
      </w:r>
      <w:r w:rsidRPr="006C31DE">
        <w:rPr>
          <w:sz w:val="26"/>
          <w:szCs w:val="26"/>
        </w:rPr>
        <w:t>.0</w:t>
      </w:r>
      <w:r>
        <w:rPr>
          <w:sz w:val="26"/>
          <w:szCs w:val="26"/>
        </w:rPr>
        <w:t>3.2025 года.</w:t>
      </w:r>
    </w:p>
    <w:p w:rsidR="00F35C6E" w:rsidRPr="0011034C" w:rsidP="00F35C6E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F35C6E" w:rsidRPr="0011034C" w:rsidP="00F35C6E">
      <w:pPr>
        <w:ind w:firstLine="567"/>
        <w:jc w:val="both"/>
        <w:rPr>
          <w:sz w:val="26"/>
          <w:szCs w:val="26"/>
        </w:rPr>
      </w:pPr>
    </w:p>
    <w:p w:rsidR="00F35C6E" w:rsidRPr="0011034C" w:rsidP="00F35C6E">
      <w:pPr>
        <w:ind w:firstLine="567"/>
        <w:jc w:val="both"/>
        <w:rPr>
          <w:sz w:val="26"/>
          <w:szCs w:val="26"/>
        </w:rPr>
      </w:pPr>
    </w:p>
    <w:p w:rsidR="00F35C6E" w:rsidRPr="0011034C" w:rsidP="00F35C6E">
      <w:pPr>
        <w:ind w:firstLine="567"/>
        <w:jc w:val="both"/>
        <w:rPr>
          <w:bCs/>
          <w:sz w:val="26"/>
          <w:szCs w:val="26"/>
        </w:rPr>
      </w:pPr>
      <w:r w:rsidRPr="0011034C">
        <w:rPr>
          <w:sz w:val="26"/>
          <w:szCs w:val="26"/>
        </w:rPr>
        <w:t xml:space="preserve">Мировой </w:t>
      </w:r>
      <w:r w:rsidRPr="0011034C">
        <w:rPr>
          <w:sz w:val="26"/>
          <w:szCs w:val="26"/>
        </w:rPr>
        <w:t>с</w:t>
      </w:r>
      <w:r w:rsidRPr="0011034C">
        <w:rPr>
          <w:bCs/>
          <w:sz w:val="26"/>
          <w:szCs w:val="26"/>
        </w:rPr>
        <w:t>удья</w:t>
      </w:r>
      <w:r>
        <w:rPr>
          <w:bCs/>
          <w:sz w:val="26"/>
          <w:szCs w:val="26"/>
        </w:rPr>
        <w:t xml:space="preserve">: </w:t>
      </w:r>
      <w:r w:rsidR="0043359E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                                               </w:t>
      </w:r>
      <w:r w:rsidRPr="0011034C">
        <w:rPr>
          <w:bCs/>
          <w:sz w:val="26"/>
          <w:szCs w:val="26"/>
        </w:rPr>
        <w:tab/>
      </w:r>
      <w:r w:rsidRPr="0011034C">
        <w:rPr>
          <w:bCs/>
          <w:sz w:val="26"/>
          <w:szCs w:val="26"/>
        </w:rPr>
        <w:tab/>
        <w:t xml:space="preserve">  Е.М. Филяева</w:t>
      </w:r>
    </w:p>
    <w:p w:rsidR="00F35C6E" w:rsidP="00F35C6E"/>
    <w:p w:rsidR="004F68E0"/>
    <w:sectPr w:rsidSect="00680B23">
      <w:pgSz w:w="11906" w:h="16838"/>
      <w:pgMar w:top="709" w:right="707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27"/>
    <w:rsid w:val="0011034C"/>
    <w:rsid w:val="0043359E"/>
    <w:rsid w:val="004B2A50"/>
    <w:rsid w:val="004F68E0"/>
    <w:rsid w:val="006C31DE"/>
    <w:rsid w:val="006E6427"/>
    <w:rsid w:val="00C43613"/>
    <w:rsid w:val="00F35C6E"/>
    <w:rsid w:val="00FD2F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B0516A-0C22-4C33-807C-A8F7CFB5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35C6E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35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F35C6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35C6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35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335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335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